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43576" w:rsidRPr="00601759" w:rsidRDefault="00743576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743576" w:rsidRPr="00601759" w:rsidRDefault="00743576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743576" w:rsidRPr="00601759" w:rsidRDefault="0074357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743576" w:rsidRDefault="0074357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743576" w:rsidRDefault="0074357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43576" w:rsidRDefault="0074357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743576" w:rsidRDefault="00743576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743576" w:rsidRDefault="00743576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743576" w:rsidRDefault="00743576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743576" w:rsidRDefault="00743576" w:rsidP="003655ED">
      <w:pPr>
        <w:autoSpaceDE w:val="0"/>
        <w:jc w:val="both"/>
        <w:rPr>
          <w:rFonts w:ascii="Sylfaen" w:hAnsi="Sylfaen"/>
          <w:sz w:val="28"/>
        </w:rPr>
      </w:pPr>
    </w:p>
    <w:p w:rsidR="00743576" w:rsidRDefault="00743576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743576" w:rsidRDefault="00743576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743576" w:rsidRDefault="00743576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743576" w:rsidRDefault="00743576" w:rsidP="007C022D">
      <w:pPr>
        <w:rPr>
          <w:rFonts w:ascii="Garamond" w:hAnsi="Garamond"/>
          <w:snapToGrid w:val="0"/>
          <w:sz w:val="22"/>
          <w:szCs w:val="22"/>
        </w:rPr>
      </w:pPr>
    </w:p>
    <w:p w:rsidR="00743576" w:rsidRPr="00502002" w:rsidRDefault="00743576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13/05/2026</w:t>
      </w:r>
      <w:r w:rsidRPr="00502002">
        <w:fldChar w:fldCharType="end"/>
      </w:r>
    </w:p>
    <w:p w:rsidR="00743576" w:rsidRPr="00601759" w:rsidRDefault="00743576" w:rsidP="007C022D">
      <w:pPr>
        <w:rPr>
          <w:rFonts w:ascii="Garamond" w:hAnsi="Garamond" w:cs="Arial"/>
          <w:snapToGrid w:val="0"/>
        </w:rPr>
      </w:pPr>
    </w:p>
    <w:p w:rsidR="00743576" w:rsidRDefault="00743576" w:rsidP="003655ED">
      <w:pPr>
        <w:autoSpaceDE w:val="0"/>
        <w:jc w:val="both"/>
        <w:rPr>
          <w:rFonts w:ascii="Sylfaen" w:hAnsi="Sylfaen"/>
          <w:sz w:val="28"/>
        </w:rPr>
      </w:pPr>
    </w:p>
    <w:p w:rsidR="00743576" w:rsidRPr="00601759" w:rsidRDefault="00743576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743576" w:rsidRPr="007865DC">
        <w:tc>
          <w:tcPr>
            <w:tcW w:w="4792" w:type="dxa"/>
          </w:tcPr>
          <w:p w:rsidR="00743576" w:rsidRPr="00F809A3" w:rsidRDefault="00743576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743576" w:rsidRPr="007865DC">
        <w:tc>
          <w:tcPr>
            <w:tcW w:w="4792" w:type="dxa"/>
          </w:tcPr>
          <w:p w:rsidR="00743576" w:rsidRDefault="00743576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2A2FCC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743576" w:rsidRPr="007865DC" w:rsidRDefault="0074357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43576" w:rsidRPr="007865DC">
        <w:tc>
          <w:tcPr>
            <w:tcW w:w="4792" w:type="dxa"/>
          </w:tcPr>
          <w:p w:rsidR="00743576" w:rsidRPr="007865DC" w:rsidRDefault="0074357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743576" w:rsidRPr="007865DC">
        <w:tc>
          <w:tcPr>
            <w:tcW w:w="4792" w:type="dxa"/>
          </w:tcPr>
          <w:p w:rsidR="00743576" w:rsidRPr="007865DC" w:rsidRDefault="0074357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743576" w:rsidRPr="00601759" w:rsidRDefault="00743576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743576" w:rsidRPr="00601759" w:rsidRDefault="00743576" w:rsidP="009369DD">
      <w:pPr>
        <w:jc w:val="both"/>
        <w:rPr>
          <w:rFonts w:ascii="Garamond" w:hAnsi="Garamond"/>
          <w:snapToGrid w:val="0"/>
        </w:rPr>
      </w:pPr>
    </w:p>
    <w:p w:rsidR="00743576" w:rsidRPr="00601759" w:rsidRDefault="00743576" w:rsidP="009369DD">
      <w:pPr>
        <w:jc w:val="both"/>
        <w:rPr>
          <w:rFonts w:ascii="Garamond" w:hAnsi="Garamond"/>
          <w:snapToGrid w:val="0"/>
        </w:rPr>
      </w:pPr>
    </w:p>
    <w:p w:rsidR="00743576" w:rsidRDefault="00743576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743576" w:rsidRPr="00601759" w:rsidRDefault="00743576" w:rsidP="009369DD">
      <w:pPr>
        <w:jc w:val="both"/>
        <w:rPr>
          <w:rFonts w:ascii="Garamond" w:hAnsi="Garamond"/>
          <w:snapToGrid w:val="0"/>
        </w:rPr>
      </w:pPr>
    </w:p>
    <w:p w:rsidR="00743576" w:rsidRPr="00601759" w:rsidRDefault="00743576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743576" w:rsidRPr="00601759" w:rsidRDefault="00743576" w:rsidP="009369DD">
      <w:pPr>
        <w:jc w:val="both"/>
        <w:rPr>
          <w:rFonts w:ascii="Garamond" w:hAnsi="Garamond"/>
          <w:sz w:val="22"/>
        </w:rPr>
      </w:pPr>
    </w:p>
    <w:p w:rsidR="00743576" w:rsidRDefault="00743576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2A2FCC">
        <w:rPr>
          <w:rFonts w:ascii="Garamond" w:hAnsi="Garamond"/>
          <w:b/>
          <w:noProof/>
          <w:sz w:val="22"/>
        </w:rPr>
        <w:t>Delibera: Giunta Comunale  N.133 DEL 23/04/2026: LAVORI DI SISTEMAZIONE DELLE AREE ESTERNE SUPPLEMENTARI ALL'INTERVENTO DI REALIZZAZIONE DI UNA PISCINA COMUNALE NELLA CITTÀ DI BARLETTA - APPROVAZIONE DEL PROGETTO ESECUTIVO - CUP H95B22000070001</w:t>
      </w:r>
    </w:p>
    <w:p w:rsidR="00743576" w:rsidRDefault="00743576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2A2FCC">
        <w:rPr>
          <w:b/>
          <w:noProof/>
        </w:rPr>
        <w:t>23/04/2026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2A2FCC">
        <w:rPr>
          <w:b/>
          <w:noProof/>
        </w:rPr>
        <w:t>08/05/2026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2A2FCC">
        <w:rPr>
          <w:b/>
          <w:noProof/>
        </w:rPr>
        <w:t>1717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743576" w:rsidRPr="00601759" w:rsidRDefault="00743576" w:rsidP="009369DD">
      <w:pPr>
        <w:jc w:val="both"/>
        <w:rPr>
          <w:rFonts w:ascii="Garamond" w:hAnsi="Garamond"/>
          <w:sz w:val="22"/>
        </w:rPr>
      </w:pPr>
    </w:p>
    <w:p w:rsidR="00743576" w:rsidRDefault="00743576" w:rsidP="00DC3AEB">
      <w:pPr>
        <w:ind w:firstLine="709"/>
        <w:rPr>
          <w:rFonts w:ascii="Garamond" w:hAnsi="Garamond"/>
        </w:rPr>
      </w:pPr>
    </w:p>
    <w:p w:rsidR="00743576" w:rsidRDefault="00743576" w:rsidP="00DC3AEB">
      <w:pPr>
        <w:ind w:firstLine="709"/>
        <w:rPr>
          <w:rFonts w:ascii="Garamond" w:hAnsi="Garamond"/>
        </w:rPr>
      </w:pPr>
    </w:p>
    <w:p w:rsidR="00743576" w:rsidRPr="00601759" w:rsidRDefault="00743576" w:rsidP="0011487B">
      <w:pPr>
        <w:ind w:firstLine="720"/>
        <w:jc w:val="both"/>
        <w:rPr>
          <w:rFonts w:ascii="Garamond" w:hAnsi="Garamond"/>
          <w:sz w:val="22"/>
        </w:rPr>
      </w:pPr>
    </w:p>
    <w:p w:rsidR="00743576" w:rsidRDefault="00743576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743576" w:rsidRPr="00601759" w:rsidRDefault="00743576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2A2FCC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743576" w:rsidRDefault="00743576">
      <w:pPr>
        <w:rPr>
          <w:rFonts w:ascii="Garamond" w:hAnsi="Garamond"/>
        </w:rPr>
        <w:sectPr w:rsidR="00743576" w:rsidSect="00743576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743576" w:rsidRPr="00601759" w:rsidRDefault="00743576">
      <w:pPr>
        <w:rPr>
          <w:rFonts w:ascii="Garamond" w:hAnsi="Garamond"/>
        </w:rPr>
      </w:pPr>
    </w:p>
    <w:sectPr w:rsidR="00743576" w:rsidRPr="00601759" w:rsidSect="00743576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A2241" w:rsidRDefault="007A2241">
      <w:r>
        <w:separator/>
      </w:r>
    </w:p>
  </w:endnote>
  <w:endnote w:type="continuationSeparator" w:id="0">
    <w:p w:rsidR="007A2241" w:rsidRDefault="007A2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A2241" w:rsidRDefault="007A2241">
      <w:r>
        <w:separator/>
      </w:r>
    </w:p>
  </w:footnote>
  <w:footnote w:type="continuationSeparator" w:id="0">
    <w:p w:rsidR="007A2241" w:rsidRDefault="007A2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559292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66278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3576"/>
    <w:rsid w:val="00745D78"/>
    <w:rsid w:val="007865DC"/>
    <w:rsid w:val="007A2241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4264013"/>
  <w15:chartTrackingRefBased/>
  <w15:docId w15:val="{ED017C65-AD78-4E94-876A-21E9807AA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2026-05-13T06:58:00Z</dcterms:created>
  <dcterms:modified xsi:type="dcterms:W3CDTF">2026-05-13T06:58:00Z</dcterms:modified>
</cp:coreProperties>
</file>